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3CE" w:rsidRPr="000313CE" w:rsidRDefault="000313CE" w:rsidP="000313CE">
      <w:pPr>
        <w:ind w:firstLine="210"/>
        <w:jc w:val="right"/>
      </w:pPr>
    </w:p>
    <w:p w:rsidR="000313CE" w:rsidRPr="000313CE" w:rsidRDefault="000313CE" w:rsidP="000313CE">
      <w:pPr>
        <w:ind w:firstLine="210"/>
        <w:jc w:val="left"/>
      </w:pPr>
      <w:r w:rsidRPr="000313CE">
        <w:rPr>
          <w:rFonts w:hint="eastAsia"/>
        </w:rPr>
        <w:t>（あて先）千葉市長</w:t>
      </w:r>
    </w:p>
    <w:p w:rsidR="000313CE" w:rsidRPr="000313CE" w:rsidRDefault="000313CE" w:rsidP="000313CE">
      <w:pPr>
        <w:ind w:firstLine="210"/>
        <w:jc w:val="center"/>
        <w:rPr>
          <w:sz w:val="36"/>
          <w:szCs w:val="36"/>
        </w:rPr>
      </w:pPr>
      <w:r w:rsidRPr="000313CE">
        <w:rPr>
          <w:rFonts w:hint="eastAsia"/>
          <w:sz w:val="36"/>
          <w:szCs w:val="36"/>
        </w:rPr>
        <w:t>誓約書</w:t>
      </w:r>
    </w:p>
    <w:p w:rsidR="000313CE" w:rsidRPr="000313CE" w:rsidRDefault="000313CE" w:rsidP="000313CE"/>
    <w:p w:rsidR="000313CE" w:rsidRDefault="007776A9" w:rsidP="000313CE">
      <w:pPr>
        <w:ind w:firstLineChars="200" w:firstLine="420"/>
      </w:pPr>
      <w:r>
        <w:rPr>
          <w:rFonts w:hint="eastAsia"/>
        </w:rPr>
        <w:t>本法人は、認可保育所</w:t>
      </w:r>
      <w:r w:rsidR="00813E48">
        <w:rPr>
          <w:rFonts w:hint="eastAsia"/>
        </w:rPr>
        <w:t>整備事業</w:t>
      </w:r>
      <w:r>
        <w:rPr>
          <w:rFonts w:hint="eastAsia"/>
        </w:rPr>
        <w:t>者募集</w:t>
      </w:r>
      <w:r w:rsidR="00813E48">
        <w:rPr>
          <w:rFonts w:hint="eastAsia"/>
        </w:rPr>
        <w:t>の申請</w:t>
      </w:r>
      <w:r w:rsidR="000313CE" w:rsidRPr="000313CE">
        <w:rPr>
          <w:rFonts w:hint="eastAsia"/>
        </w:rPr>
        <w:t>にあたり、下記の事項について誓約します。</w:t>
      </w:r>
    </w:p>
    <w:p w:rsidR="000313CE" w:rsidRPr="000313CE" w:rsidRDefault="00813E48" w:rsidP="000313CE">
      <w:pPr>
        <w:ind w:left="420" w:hangingChars="200" w:hanging="420"/>
      </w:pPr>
      <w:r>
        <w:rPr>
          <w:rFonts w:hint="eastAsia"/>
        </w:rPr>
        <w:t>一</w:t>
      </w:r>
      <w:r w:rsidR="000313CE" w:rsidRPr="000313CE">
        <w:rPr>
          <w:rFonts w:hint="eastAsia"/>
        </w:rPr>
        <w:t xml:space="preserve">、　</w:t>
      </w:r>
      <w:r w:rsidR="00AE1C16">
        <w:rPr>
          <w:rFonts w:hint="eastAsia"/>
        </w:rPr>
        <w:t>本</w:t>
      </w:r>
      <w:r w:rsidR="000313CE">
        <w:rPr>
          <w:rFonts w:hint="eastAsia"/>
        </w:rPr>
        <w:t>法人が、</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第４号の</w:t>
      </w:r>
      <w:r w:rsidR="000313CE" w:rsidRPr="000313CE">
        <w:rPr>
          <w:rFonts w:hint="eastAsia"/>
        </w:rPr>
        <w:t>いずれにも該当しないこと。</w:t>
      </w:r>
    </w:p>
    <w:p w:rsidR="000313CE" w:rsidRPr="000313CE" w:rsidRDefault="00813E48" w:rsidP="000313CE">
      <w:pPr>
        <w:ind w:left="420" w:hangingChars="200" w:hanging="420"/>
      </w:pPr>
      <w:r>
        <w:rPr>
          <w:rFonts w:hint="eastAsia"/>
        </w:rPr>
        <w:t>二</w:t>
      </w:r>
      <w:r w:rsidR="00AE1C16">
        <w:rPr>
          <w:rFonts w:hint="eastAsia"/>
        </w:rPr>
        <w:t>、　法第３５条第５</w:t>
      </w:r>
      <w:r w:rsidR="000313CE" w:rsidRPr="000313CE">
        <w:rPr>
          <w:rFonts w:hint="eastAsia"/>
        </w:rPr>
        <w:t>項第２号の規定に掲げる者であることの証明として、</w:t>
      </w:r>
      <w:r>
        <w:rPr>
          <w:rFonts w:hint="eastAsia"/>
        </w:rPr>
        <w:t>法人及び経営担当役員が</w:t>
      </w:r>
      <w:r w:rsidR="000313CE" w:rsidRPr="000313CE">
        <w:rPr>
          <w:rFonts w:hint="eastAsia"/>
        </w:rPr>
        <w:t>下記に掲げる事項</w:t>
      </w:r>
      <w:r w:rsidR="00AE1C16">
        <w:rPr>
          <w:rFonts w:hint="eastAsia"/>
        </w:rPr>
        <w:t>のいずれ</w:t>
      </w:r>
      <w:r w:rsidR="000313CE" w:rsidRPr="000313CE">
        <w:rPr>
          <w:rFonts w:hint="eastAsia"/>
        </w:rPr>
        <w:t>に</w:t>
      </w:r>
      <w:r w:rsidR="00AE1C16">
        <w:rPr>
          <w:rFonts w:hint="eastAsia"/>
        </w:rPr>
        <w:t>も</w:t>
      </w:r>
      <w:r w:rsidR="000313CE" w:rsidRPr="000313CE">
        <w:rPr>
          <w:rFonts w:hint="eastAsia"/>
        </w:rPr>
        <w:t>該当しないこと。</w:t>
      </w:r>
    </w:p>
    <w:p w:rsidR="000313CE" w:rsidRPr="000313CE" w:rsidRDefault="000313CE" w:rsidP="000313CE">
      <w:pPr>
        <w:ind w:firstLineChars="100" w:firstLine="210"/>
      </w:pPr>
      <w:r w:rsidRPr="000313CE">
        <w:rPr>
          <w:rFonts w:hint="eastAsia"/>
        </w:rPr>
        <w:t xml:space="preserve">ア　</w:t>
      </w:r>
      <w:r w:rsidR="00B41796">
        <w:rPr>
          <w:rFonts w:hint="eastAsia"/>
        </w:rPr>
        <w:t xml:space="preserve">　手形交換所による取引停止処分を受けてから２年間を経過しない者</w:t>
      </w:r>
    </w:p>
    <w:p w:rsidR="000313CE" w:rsidRPr="000313CE" w:rsidRDefault="00B41796" w:rsidP="000313CE">
      <w:pPr>
        <w:ind w:firstLineChars="100" w:firstLine="210"/>
      </w:pPr>
      <w:r>
        <w:rPr>
          <w:rFonts w:hint="eastAsia"/>
        </w:rPr>
        <w:t>イ　　申請日前６か月以内に不渡手形又は不渡小切手を出した者</w:t>
      </w:r>
    </w:p>
    <w:p w:rsidR="000313CE" w:rsidRPr="000313CE" w:rsidRDefault="000313CE" w:rsidP="000313CE">
      <w:pPr>
        <w:ind w:leftChars="100" w:left="630" w:hangingChars="200" w:hanging="420"/>
      </w:pPr>
      <w:r w:rsidRPr="000313CE">
        <w:rPr>
          <w:rFonts w:hint="eastAsia"/>
        </w:rPr>
        <w:t>ウ　　会社更生法（平成１４年法律第１５４号）の更生手続開始の申立てをした者</w:t>
      </w:r>
      <w:r w:rsidR="00B41796">
        <w:rPr>
          <w:rFonts w:hint="eastAsia"/>
        </w:rPr>
        <w:t>で同法に基づく裁判所からの更生手続開始決定がなされていないもの</w:t>
      </w:r>
    </w:p>
    <w:p w:rsidR="000313CE" w:rsidRPr="000313CE" w:rsidRDefault="000313CE" w:rsidP="000313CE">
      <w:pPr>
        <w:ind w:leftChars="100" w:left="630" w:hangingChars="200" w:hanging="420"/>
      </w:pPr>
      <w:r w:rsidRPr="000313CE">
        <w:rPr>
          <w:rFonts w:hint="eastAsia"/>
        </w:rPr>
        <w:t>エ　　民事再生法（平成１１年法律第２２５号）の再生手続開始の申し立てをした</w:t>
      </w:r>
      <w:r w:rsidR="00B41796">
        <w:rPr>
          <w:rFonts w:hint="eastAsia"/>
        </w:rPr>
        <w:t>者で同法に基づく裁判所からの再生計画認可決定がなされていないもの</w:t>
      </w:r>
    </w:p>
    <w:p w:rsidR="000313CE" w:rsidRPr="000313CE" w:rsidRDefault="000313CE" w:rsidP="000313CE">
      <w:pPr>
        <w:ind w:leftChars="100" w:left="630" w:hangingChars="200" w:hanging="420"/>
      </w:pPr>
      <w:r w:rsidRPr="000313CE">
        <w:rPr>
          <w:rFonts w:hint="eastAsia"/>
        </w:rPr>
        <w:t>オ　　千葉市内において、都市計画</w:t>
      </w:r>
      <w:r w:rsidR="00B41796">
        <w:rPr>
          <w:rFonts w:hint="eastAsia"/>
        </w:rPr>
        <w:t>法（昭和４３年法律第１００号）の制限または規制に違反している者</w:t>
      </w:r>
    </w:p>
    <w:p w:rsidR="000313CE" w:rsidRPr="000313CE" w:rsidRDefault="000313CE" w:rsidP="000313CE">
      <w:pPr>
        <w:ind w:leftChars="100" w:left="630" w:hangingChars="200" w:hanging="420"/>
      </w:pPr>
      <w:r w:rsidRPr="000313CE">
        <w:rPr>
          <w:rFonts w:hint="eastAsia"/>
        </w:rPr>
        <w:t>カ　　法人税、消費税、地方消費税、市町村民税、都</w:t>
      </w:r>
      <w:r w:rsidR="00AE1C16">
        <w:rPr>
          <w:rFonts w:hint="eastAsia"/>
        </w:rPr>
        <w:t>道府県民税、固定資産税、都市計画税、特別土地保有税、事業者税又は</w:t>
      </w:r>
      <w:r w:rsidR="00B41796">
        <w:rPr>
          <w:rFonts w:hint="eastAsia"/>
        </w:rPr>
        <w:t>その他千葉市税、各種利用料を滞納している者</w:t>
      </w:r>
    </w:p>
    <w:p w:rsidR="000313CE" w:rsidRPr="000313CE" w:rsidRDefault="000313CE" w:rsidP="000313CE">
      <w:pPr>
        <w:ind w:leftChars="100" w:left="630" w:hangingChars="200" w:hanging="420"/>
      </w:pPr>
      <w:r w:rsidRPr="000313CE">
        <w:rPr>
          <w:rFonts w:hint="eastAsia"/>
        </w:rPr>
        <w:t>キ　　本市の指名</w:t>
      </w:r>
      <w:r w:rsidR="00B41796">
        <w:rPr>
          <w:rFonts w:hint="eastAsia"/>
        </w:rPr>
        <w:t>停止措置を申請期限の日から審査結果通知日までの間に受けている者</w:t>
      </w:r>
    </w:p>
    <w:p w:rsidR="000313CE" w:rsidRPr="000313CE" w:rsidRDefault="00AE1C16" w:rsidP="000313CE">
      <w:pPr>
        <w:ind w:leftChars="100" w:left="630" w:hangingChars="200" w:hanging="420"/>
      </w:pPr>
      <w:r>
        <w:rPr>
          <w:rFonts w:hint="eastAsia"/>
        </w:rPr>
        <w:t>ク　　千葉市暴力団排除条例第２条の規定による暴力団員</w:t>
      </w:r>
      <w:r w:rsidR="00B41796">
        <w:rPr>
          <w:rFonts w:hint="eastAsia"/>
        </w:rPr>
        <w:t>又は暴力団若しくは暴力団員等と密接な関係を有する者</w:t>
      </w:r>
    </w:p>
    <w:p w:rsidR="000313CE" w:rsidRPr="00B41796" w:rsidRDefault="000313CE" w:rsidP="000313CE">
      <w:pPr>
        <w:ind w:leftChars="100" w:left="630" w:hangingChars="200" w:hanging="420"/>
      </w:pPr>
    </w:p>
    <w:p w:rsidR="000313CE" w:rsidRPr="000313CE" w:rsidRDefault="000313CE" w:rsidP="000313CE"/>
    <w:p w:rsidR="000313CE" w:rsidRPr="000313CE" w:rsidRDefault="00553E14" w:rsidP="000313CE">
      <w:r>
        <w:rPr>
          <w:rFonts w:hint="eastAsia"/>
        </w:rPr>
        <w:t>令和</w:t>
      </w:r>
      <w:bookmarkStart w:id="0" w:name="_GoBack"/>
      <w:bookmarkEnd w:id="0"/>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代表者職氏名　　　　　　　　　　　　　　　　　　　　　　　　印</w:t>
      </w:r>
    </w:p>
    <w:p w:rsidR="000313CE" w:rsidRDefault="000313CE">
      <w:pPr>
        <w:widowControl/>
        <w:jc w:val="left"/>
        <w:rPr>
          <w:sz w:val="18"/>
          <w:szCs w:val="18"/>
        </w:rPr>
      </w:pPr>
      <w:r>
        <w:rPr>
          <w:sz w:val="18"/>
          <w:szCs w:val="18"/>
        </w:rPr>
        <w:br w:type="page"/>
      </w:r>
    </w:p>
    <w:p w:rsidR="00613A86" w:rsidRPr="00823E28" w:rsidRDefault="00613A86" w:rsidP="00C26630">
      <w:pPr>
        <w:rPr>
          <w:sz w:val="18"/>
          <w:szCs w:val="18"/>
        </w:rPr>
      </w:pPr>
      <w:r w:rsidRPr="00823E28">
        <w:rPr>
          <w:rFonts w:hint="eastAsia"/>
          <w:sz w:val="18"/>
          <w:szCs w:val="18"/>
        </w:rPr>
        <w:lastRenderedPageBreak/>
        <w:t>（参考）児童福祉法</w:t>
      </w:r>
    </w:p>
    <w:p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rsidR="00434FA2" w:rsidRDefault="00434FA2" w:rsidP="00434FA2">
      <w:pPr>
        <w:ind w:left="540" w:hangingChars="300" w:hanging="540"/>
        <w:rPr>
          <w:sz w:val="18"/>
          <w:szCs w:val="18"/>
        </w:rPr>
      </w:pPr>
      <w:r>
        <w:rPr>
          <w:rFonts w:hint="eastAsia"/>
          <w:sz w:val="18"/>
          <w:szCs w:val="18"/>
        </w:rPr>
        <w:t xml:space="preserve">○５　　</w:t>
      </w:r>
      <w:r w:rsidRPr="00434FA2">
        <w:rPr>
          <w:rFonts w:hint="eastAsia"/>
          <w:sz w:val="18"/>
          <w:szCs w:val="18"/>
        </w:rPr>
        <w:t>都道府県知事は、保育所に関する前項の認可の申請があつたときは、第四十五条第一項の条例で定める基準（保育所に係るものに限る。第八項において同じ。）に適合するかどうかを審査するほか、次に掲げる基準（当該認可の申請をした者が社会福祉法人又は学校法人である場合にあつては、第四号に掲げる基準に限る。）によつて、その申請を審査しなければならない。</w:t>
      </w:r>
    </w:p>
    <w:p w:rsidR="00613A86" w:rsidRDefault="00434FA2" w:rsidP="00434FA2">
      <w:pPr>
        <w:ind w:leftChars="100" w:left="570" w:hangingChars="200" w:hanging="360"/>
        <w:rPr>
          <w:sz w:val="18"/>
          <w:szCs w:val="18"/>
        </w:rPr>
      </w:pPr>
      <w:r w:rsidRPr="00434FA2">
        <w:rPr>
          <w:rFonts w:hint="eastAsia"/>
          <w:sz w:val="18"/>
          <w:szCs w:val="18"/>
        </w:rPr>
        <w:t>二</w:t>
      </w:r>
      <w:r>
        <w:rPr>
          <w:rFonts w:hint="eastAsia"/>
          <w:sz w:val="18"/>
          <w:szCs w:val="18"/>
        </w:rPr>
        <w:t xml:space="preserve">　　</w:t>
      </w:r>
      <w:r w:rsidRPr="00434FA2">
        <w:rPr>
          <w:rFonts w:hint="eastAsia"/>
          <w:sz w:val="18"/>
          <w:szCs w:val="18"/>
        </w:rPr>
        <w:t>当該保育所の経営者（その者が法人である場合にあつては、経営担当役員とする。）が社会的信望を有すること。</w:t>
      </w:r>
    </w:p>
    <w:p w:rsidR="000F675C" w:rsidRDefault="000F675C" w:rsidP="00434FA2">
      <w:pPr>
        <w:ind w:leftChars="100" w:left="570" w:hangingChars="200" w:hanging="360"/>
        <w:rPr>
          <w:sz w:val="18"/>
          <w:szCs w:val="18"/>
        </w:rPr>
      </w:pPr>
      <w:r>
        <w:rPr>
          <w:rFonts w:hint="eastAsia"/>
          <w:sz w:val="18"/>
          <w:szCs w:val="18"/>
        </w:rPr>
        <w:t>三　　実務を担当する幹部職員が社会福祉事業に関する知識又は経験を有すること。</w:t>
      </w:r>
    </w:p>
    <w:p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B17B27" w:rsidRPr="00B17B27" w:rsidRDefault="00B17B27" w:rsidP="00B17B27">
      <w:pPr>
        <w:ind w:leftChars="190" w:left="759" w:hangingChars="200" w:hanging="360"/>
        <w:rPr>
          <w:sz w:val="18"/>
          <w:szCs w:val="18"/>
        </w:rPr>
      </w:pPr>
      <w:r w:rsidRPr="00B17B27">
        <w:rPr>
          <w:rFonts w:hint="eastAsia"/>
          <w:sz w:val="18"/>
          <w:szCs w:val="18"/>
        </w:rPr>
        <w:lastRenderedPageBreak/>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85D" w:rsidRPr="00D20E82" w:rsidRDefault="003E185D">
    <w:pPr>
      <w:pStyle w:val="a8"/>
      <w:rPr>
        <w:rFonts w:asciiTheme="majorEastAsia" w:eastAsiaTheme="majorEastAsia" w:hAnsiTheme="majorEastAsia"/>
        <w:sz w:val="28"/>
      </w:rPr>
    </w:pPr>
    <w:r w:rsidRPr="00D20E82">
      <w:rPr>
        <w:rFonts w:asciiTheme="majorEastAsia" w:eastAsiaTheme="majorEastAsia" w:hAnsiTheme="majorEastAsia" w:hint="eastAsia"/>
        <w:sz w:val="28"/>
      </w:rPr>
      <w:t>様式第２６号</w:t>
    </w:r>
    <w:r w:rsidR="007032E2" w:rsidRPr="00D20E82">
      <w:rPr>
        <w:rFonts w:asciiTheme="majorEastAsia" w:eastAsiaTheme="majorEastAsia" w:hAnsiTheme="majorEastAsia" w:hint="eastAsia"/>
        <w:sz w:val="28"/>
      </w:rPr>
      <w:t>の２</w:t>
    </w:r>
  </w:p>
  <w:p w:rsidR="007032E2" w:rsidRPr="003E185D" w:rsidRDefault="007032E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（社会福祉法人・学校法人以外）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630"/>
    <w:rsid w:val="000313CE"/>
    <w:rsid w:val="000D7135"/>
    <w:rsid w:val="000F675C"/>
    <w:rsid w:val="001C3C62"/>
    <w:rsid w:val="002C654D"/>
    <w:rsid w:val="003108F7"/>
    <w:rsid w:val="003E185D"/>
    <w:rsid w:val="00434FA2"/>
    <w:rsid w:val="00496576"/>
    <w:rsid w:val="00553E14"/>
    <w:rsid w:val="00613A86"/>
    <w:rsid w:val="0062626A"/>
    <w:rsid w:val="006A7740"/>
    <w:rsid w:val="006B061C"/>
    <w:rsid w:val="007032E2"/>
    <w:rsid w:val="0072517D"/>
    <w:rsid w:val="007776A9"/>
    <w:rsid w:val="00801F24"/>
    <w:rsid w:val="00813E48"/>
    <w:rsid w:val="00823E28"/>
    <w:rsid w:val="008C5403"/>
    <w:rsid w:val="008F2E34"/>
    <w:rsid w:val="00AE1C16"/>
    <w:rsid w:val="00B17B27"/>
    <w:rsid w:val="00B41796"/>
    <w:rsid w:val="00B95CFF"/>
    <w:rsid w:val="00BC54E5"/>
    <w:rsid w:val="00C26630"/>
    <w:rsid w:val="00D20E82"/>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418</Words>
  <Characters>2386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小谷野　麻衣</cp:lastModifiedBy>
  <cp:revision>14</cp:revision>
  <cp:lastPrinted>2015-01-26T00:58:00Z</cp:lastPrinted>
  <dcterms:created xsi:type="dcterms:W3CDTF">2015-01-29T10:14:00Z</dcterms:created>
  <dcterms:modified xsi:type="dcterms:W3CDTF">2019-06-04T04:36:00Z</dcterms:modified>
</cp:coreProperties>
</file>